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52EE09F" w:rsidR="00A27829" w:rsidRPr="007026ED" w:rsidRDefault="003714F8" w:rsidP="00A27829">
      <w:pPr>
        <w:pStyle w:val="Head"/>
      </w:pPr>
      <w:r>
        <w:rPr>
          <w:lang w:val="tr"/>
        </w:rPr>
        <w:t>Seyircilerin bakışlarını çeken Wirtgen Group, Bauma 2025'te yenilikçi çeşitliliğiyle büyülüyor</w:t>
      </w:r>
    </w:p>
    <w:p w14:paraId="26F0996C" w14:textId="046EB58D" w:rsidR="00A46F1E" w:rsidRPr="007026ED" w:rsidRDefault="003714F8" w:rsidP="00881E44">
      <w:pPr>
        <w:pStyle w:val="Subhead"/>
      </w:pPr>
      <w:r>
        <w:rPr>
          <w:bCs/>
          <w:iCs w:val="0"/>
          <w:lang w:val="tr"/>
        </w:rPr>
        <w:t>Dünya prömiyerleri, canlı gösteriler ve Technology Zone sadece yol yapımının geleceğine dair fikir vermekle kalmıyor</w:t>
      </w:r>
    </w:p>
    <w:p w14:paraId="3ECC044D" w14:textId="7420354B" w:rsidR="00D24C0A" w:rsidRPr="007026ED" w:rsidRDefault="003D5D3F" w:rsidP="001A0325">
      <w:pPr>
        <w:pStyle w:val="Standardabsatz"/>
        <w:rPr>
          <w:b/>
          <w:bCs/>
        </w:rPr>
      </w:pPr>
      <w:r>
        <w:rPr>
          <w:b/>
          <w:bCs/>
          <w:lang w:val="tr"/>
        </w:rPr>
        <w:t>Aralarında 4</w:t>
      </w:r>
      <w:r w:rsidR="00B573BA">
        <w:rPr>
          <w:b/>
          <w:bCs/>
          <w:lang w:val="tr"/>
        </w:rPr>
        <w:t>5</w:t>
      </w:r>
      <w:r>
        <w:rPr>
          <w:b/>
          <w:bCs/>
          <w:lang w:val="tr"/>
        </w:rPr>
        <w:t xml:space="preserve"> dünya prömiyerinin/yeniliğin bulunduğu yaklaşık 100 sergi parçası ve çok sayıda teknoloji sunumu Wirtgen Group ve John Deere standının çok yoğun olmasını sağladı. Özellikle her iki şirketin uzmanlarının dev LED ekranlar üzerinden yol yapımı, hafriyat ve malzeme işlemenin geleceği hakkında heyecan verici bilgiler verdiği canlı gösteriler tıka basa doluydu. Münferit makinelerden süreç açısından güvenilir dijitalleştirme ve otomasyon teknolojilerine ve verimli uygulama süreçlerine kadar, müşteri çözümlerinin çeşitliliği muazzamdı.</w:t>
      </w:r>
    </w:p>
    <w:p w14:paraId="34F35CB3" w14:textId="0D358B74" w:rsidR="00E31C19" w:rsidRPr="007026ED" w:rsidRDefault="006243EF" w:rsidP="00954BA8">
      <w:pPr>
        <w:pStyle w:val="Standardabsatz"/>
        <w:spacing w:after="0"/>
        <w:rPr>
          <w:b/>
          <w:bCs/>
        </w:rPr>
      </w:pPr>
      <w:r>
        <w:rPr>
          <w:b/>
          <w:bCs/>
          <w:lang w:val="tr"/>
        </w:rPr>
        <w:t>İnşaat projeleri daha dijital hale geliyor</w:t>
      </w:r>
    </w:p>
    <w:p w14:paraId="3BD9FFD5" w14:textId="44576901" w:rsidR="00C05823" w:rsidRDefault="004C6405" w:rsidP="00843B87">
      <w:pPr>
        <w:pStyle w:val="Standardabsatz"/>
        <w:spacing w:after="0"/>
      </w:pPr>
      <w:r>
        <w:rPr>
          <w:lang w:val="tr"/>
        </w:rPr>
        <w:t>John Deere Operations Center™, Technology Zone'da inşaat makineleri için odak noktasıydı. Şantiye yönetimine yönelik dijital çözümler için merkezi platform. Bunun haricinde ziyaretçiler ilk defa yeni Wirtgen Group Performance Tracker (WPT) Paving, WPT Compacting, WPT Recycling ve WPT Crushing’i inceleyebildi. İlgili performans verileri sayesinde bunlar ve zaten bilinen WPT Milling, tüm süreç ilerlemesine sürekli bir genel bakış sunuyor. Ayrıca, bir makine tarafından gerçekleştirilen tüm işleri, örneğin, frezelenmiş, asfaltlanmış, sıkıştırılmış bir yüzey veya işlenmiş malzemeyi belgelendirirler. Böylece dijital çözümler, müşterilerin artan raporlama yükümlülükleriyle önemli bir ek çaba sarf etmeden başa çıkmalarına ve günlük iş yüklerini belirgin şekilde azaltmalarına yardımcı oluyor.</w:t>
      </w:r>
    </w:p>
    <w:p w14:paraId="0F3EA0E8" w14:textId="77777777" w:rsidR="00843B87" w:rsidRDefault="00843B87" w:rsidP="00843B87">
      <w:pPr>
        <w:pStyle w:val="Standardabsatz"/>
        <w:spacing w:after="0"/>
        <w:rPr>
          <w:b/>
          <w:bCs/>
        </w:rPr>
      </w:pPr>
    </w:p>
    <w:p w14:paraId="2DF6FCD6" w14:textId="15739FC9" w:rsidR="008E04C9" w:rsidRDefault="008E04C9" w:rsidP="008E04C9">
      <w:pPr>
        <w:pStyle w:val="Standardabsatz"/>
        <w:spacing w:after="0"/>
        <w:rPr>
          <w:b/>
          <w:bCs/>
        </w:rPr>
      </w:pPr>
      <w:bookmarkStart w:id="0" w:name="_Hlk189481447"/>
      <w:r>
        <w:rPr>
          <w:b/>
          <w:bCs/>
          <w:lang w:val="tr"/>
        </w:rPr>
        <w:t xml:space="preserve">Üretim sistemleri için akıllı çözümler </w:t>
      </w:r>
      <w:bookmarkEnd w:id="0"/>
    </w:p>
    <w:p w14:paraId="46EBB407" w14:textId="76B6DCB9" w:rsidR="005A6196" w:rsidRDefault="00F44B05" w:rsidP="00F44B05">
      <w:pPr>
        <w:pStyle w:val="Standardabsatz"/>
      </w:pPr>
      <w:r>
        <w:rPr>
          <w:lang w:val="tr"/>
        </w:rPr>
        <w:t xml:space="preserve">Technology Zone, bu yılki fuar standının merkezini oluşturan üretim sistemleri tarafından çerçevelenmişti. Optimum makine birleşiminden, en uygun uygulama yöntemlerinden ve uygun dijital çözümlerden oluşurlar ve böylece bir müşterinin bir inşaat projesini gerçekleştirmek için ihtiyaç duyduğu her şeyi içerirler. Wirtgen Group, Münih'e sekiz özel uygulama örneği getirmişti– bunlardan biri, ılık asfalt veya ılık karışım asfalt olarak da bilinen sıcaklığı düşürülmüş asfalt konusundaydı. Ayrıca, malzemenin kaynak tasarrufu sağlayacak şekilde nasıl üretilebileceği ve güvenli bir şekilde nasıl işlenebileceği gösterildi. </w:t>
      </w:r>
    </w:p>
    <w:p w14:paraId="2204FF0B" w14:textId="289A0E2C" w:rsidR="005A6196" w:rsidRDefault="00653BF6" w:rsidP="00F44B05">
      <w:pPr>
        <w:pStyle w:val="Standardabsatz"/>
      </w:pPr>
      <w:r>
        <w:rPr>
          <w:lang w:val="tr"/>
        </w:rPr>
        <w:t>Yol onarımı için, Wirtgen Group‘un akıllı otomasyon teknolojilerinden tam olarak yararlanan bir üretim sistemi ilk kez sunuldu. Müşteriler, gerçek zamanlı veriler ve yarı otomatik süreçler sağlayarak yolları daha hassas, yüksek kalitede ve daha düşük maliyetle yenileyebiliyor. Ancak malzeme hazırlığı için kırma süreçlerinde, malzeme tasarrufu sağlayan soğuk geri dönüşüm yönteminde veya örneğin toprak stabilizasyonunda hafriyat için akıllı hat bağlantısı gibi diğer üretim sistemleri de bakışları üzerine çekti.</w:t>
      </w:r>
    </w:p>
    <w:p w14:paraId="5402243C" w14:textId="77777777" w:rsidR="00B5145D" w:rsidRDefault="00B5145D" w:rsidP="006D6CC6">
      <w:pPr>
        <w:pStyle w:val="Absatzberschrift"/>
        <w:rPr>
          <w:bCs/>
        </w:rPr>
      </w:pPr>
    </w:p>
    <w:p w14:paraId="6F696BAE" w14:textId="5463AEC6" w:rsidR="006D6CC6" w:rsidRPr="007026ED" w:rsidRDefault="000E3418" w:rsidP="006D6CC6">
      <w:pPr>
        <w:pStyle w:val="Absatzberschrift"/>
      </w:pPr>
      <w:r>
        <w:rPr>
          <w:bCs/>
          <w:lang w:val="tr"/>
        </w:rPr>
        <w:lastRenderedPageBreak/>
        <w:t>Makine operatörleri çelik ve demir sektöründeki dünya prömiyerlerine ilgi gösteriyor</w:t>
      </w:r>
    </w:p>
    <w:p w14:paraId="3FFB675E" w14:textId="36158369" w:rsidR="000E3418" w:rsidRDefault="000E3418" w:rsidP="005A7A3F">
      <w:pPr>
        <w:pStyle w:val="Standardabsatz"/>
      </w:pPr>
      <w:r>
        <w:rPr>
          <w:lang w:val="tr"/>
        </w:rPr>
        <w:t>Uzman markaların Wirtgen, Vögele, Hamm, Kleemann ve Benninghoven/Ciber ve ayrıca John Deere'nin makine sergileri de geleneksel olarak ziyaretçiler tarafından kuşatıldı. Yaklaşık 100 makine ve sistemle, birçok ziyaretçinin kalbi daha hızlı atıyor – özellikle de gelecekte 4</w:t>
      </w:r>
      <w:r w:rsidR="006F6C11">
        <w:rPr>
          <w:lang w:val="tr"/>
        </w:rPr>
        <w:t>5</w:t>
      </w:r>
      <w:r>
        <w:rPr>
          <w:lang w:val="tr"/>
        </w:rPr>
        <w:t xml:space="preserve"> dünya prömiyeri ve yenilikten birini tek başına kumanda edecek olan operatörlerin kalbi. </w:t>
      </w:r>
    </w:p>
    <w:p w14:paraId="60199CB0" w14:textId="25913A4E" w:rsidR="00B11185" w:rsidRDefault="00B11185">
      <w:pPr>
        <w:rPr>
          <w:rFonts w:eastAsiaTheme="minorHAnsi" w:cstheme="minorBidi"/>
          <w:b/>
          <w:bCs/>
          <w:sz w:val="22"/>
          <w:szCs w:val="24"/>
        </w:rPr>
      </w:pPr>
    </w:p>
    <w:p w14:paraId="4F769162" w14:textId="12B44EA5" w:rsidR="00F555F2" w:rsidRPr="00F555F2" w:rsidRDefault="00F555F2">
      <w:pPr>
        <w:rPr>
          <w:rFonts w:eastAsiaTheme="minorHAnsi" w:cstheme="minorBidi"/>
          <w:sz w:val="22"/>
          <w:szCs w:val="24"/>
          <w:lang w:val="tr"/>
        </w:rPr>
      </w:pPr>
      <w:r w:rsidRPr="00F555F2">
        <w:rPr>
          <w:rFonts w:eastAsiaTheme="minorHAnsi" w:cstheme="minorBidi"/>
          <w:sz w:val="22"/>
          <w:szCs w:val="24"/>
          <w:lang w:val="tr"/>
        </w:rPr>
        <w:t>“Wirtgen Group ve John Deere, özellikle akıllı otomasyon alanındaki dijital çözümler ile ilgili müşterilerimizden gelen geri bildirimlerden çok memnun. Fuardaki satış başarılarına da yansıyan güvenleri bizi çok etkiledi ve aynı zamanda teşvik edici oldu. Bauma, müşterilerimizin üretim sistemlerine yönelik bütünsel çözümler göstermek için Smarter. Safer. More Sustainable. sloganımız doğrultusunda ideal bir platformdu..“</w:t>
      </w:r>
    </w:p>
    <w:p w14:paraId="4AD12127" w14:textId="77777777" w:rsidR="00F555F2" w:rsidRPr="00BF5606" w:rsidRDefault="00F555F2" w:rsidP="00F555F2">
      <w:pPr>
        <w:rPr>
          <w:rFonts w:eastAsiaTheme="minorHAnsi" w:cstheme="minorBidi"/>
          <w:b/>
          <w:bCs/>
          <w:sz w:val="22"/>
          <w:szCs w:val="22"/>
          <w:lang w:val="en-US"/>
        </w:rPr>
      </w:pPr>
      <w:r w:rsidRPr="00BF5606">
        <w:rPr>
          <w:b/>
          <w:bCs/>
          <w:sz w:val="22"/>
          <w:szCs w:val="22"/>
        </w:rPr>
        <w:t>Dr. Volker Knickel, CEO Wirtgen Group</w:t>
      </w:r>
    </w:p>
    <w:p w14:paraId="6F49EFE1" w14:textId="42E62DF6" w:rsidR="00294853" w:rsidRDefault="00294853">
      <w:pPr>
        <w:rPr>
          <w:rFonts w:eastAsiaTheme="minorHAnsi" w:cstheme="minorBidi"/>
          <w:b/>
          <w:bCs/>
          <w:sz w:val="22"/>
          <w:szCs w:val="24"/>
        </w:rPr>
      </w:pPr>
    </w:p>
    <w:p w14:paraId="137E0319" w14:textId="77777777" w:rsidR="00F555F2" w:rsidRDefault="00F555F2">
      <w:pPr>
        <w:rPr>
          <w:rFonts w:eastAsiaTheme="minorHAnsi" w:cstheme="minorBidi"/>
          <w:b/>
          <w:bCs/>
          <w:sz w:val="22"/>
          <w:szCs w:val="24"/>
        </w:rPr>
      </w:pPr>
    </w:p>
    <w:p w14:paraId="31412CCB" w14:textId="73DF7F0A" w:rsidR="00E15EBE" w:rsidRDefault="00E15EBE" w:rsidP="00E15EBE">
      <w:pPr>
        <w:pStyle w:val="Fotos"/>
        <w:rPr>
          <w:bCs/>
        </w:rPr>
      </w:pPr>
      <w:r>
        <w:rPr>
          <w:bCs/>
          <w:lang w:val="tr"/>
        </w:rPr>
        <w:t xml:space="preserve">Resimler: </w:t>
      </w:r>
    </w:p>
    <w:p w14:paraId="0625380B" w14:textId="77777777" w:rsidR="00A92C72" w:rsidRPr="007026ED" w:rsidRDefault="00A92C72" w:rsidP="00A92C72">
      <w:pPr>
        <w:pStyle w:val="BUbold"/>
      </w:pPr>
      <w:bookmarkStart w:id="1" w:name="_Hlk195347221"/>
      <w:r>
        <w:rPr>
          <w:b w:val="0"/>
          <w:noProof/>
        </w:rPr>
        <w:drawing>
          <wp:inline distT="0" distB="0" distL="0" distR="0" wp14:anchorId="5CE3AD80" wp14:editId="2583E77C">
            <wp:extent cx="2942074" cy="1961383"/>
            <wp:effectExtent l="19050" t="19050" r="10795" b="20320"/>
            <wp:docPr id="2113129714" name="Grafik 211312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29714" name="Grafik 2113129714"/>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942074" cy="1961383"/>
                    </a:xfrm>
                    <a:prstGeom prst="rect">
                      <a:avLst/>
                    </a:prstGeom>
                    <a:noFill/>
                    <a:ln w="12700">
                      <a:solidFill>
                        <a:sysClr val="windowText" lastClr="000000">
                          <a:lumMod val="65000"/>
                          <a:lumOff val="35000"/>
                        </a:sysClr>
                      </a:solidFill>
                    </a:ln>
                  </pic:spPr>
                </pic:pic>
              </a:graphicData>
            </a:graphic>
          </wp:inline>
        </w:drawing>
      </w:r>
      <w:r>
        <w:rPr>
          <w:b w:val="0"/>
        </w:rPr>
        <w:t xml:space="preserve"> </w:t>
      </w:r>
      <w:r>
        <w:rPr>
          <w:b w:val="0"/>
        </w:rPr>
        <w:br/>
      </w:r>
      <w:r w:rsidRPr="00877E8D">
        <w:rPr>
          <w:bCs/>
        </w:rPr>
        <w:t>Wirtgen_bauma2025_12513</w:t>
      </w:r>
      <w:r>
        <w:rPr>
          <w:bCs/>
        </w:rPr>
        <w:t>.jpg</w:t>
      </w:r>
    </w:p>
    <w:bookmarkEnd w:id="1"/>
    <w:p w14:paraId="261A92CA" w14:textId="02847D28" w:rsidR="00CE0FF2" w:rsidRDefault="00392910" w:rsidP="00CE0FF2">
      <w:pPr>
        <w:pStyle w:val="BUnormal"/>
        <w:rPr>
          <w:lang w:val="tr"/>
        </w:rPr>
      </w:pPr>
      <w:r>
        <w:rPr>
          <w:lang w:val="tr"/>
        </w:rPr>
        <w:t xml:space="preserve">Wirtgen Group Bauma 2025'te 45 dünya prömiyeri ve yeniliği ile müşterileri için güvenilir bir ortak olarak kendini gösterdi. </w:t>
      </w:r>
    </w:p>
    <w:p w14:paraId="0C125530" w14:textId="5225B8BE" w:rsidR="00B573BA" w:rsidRPr="007026ED" w:rsidRDefault="00B573BA" w:rsidP="00B573BA">
      <w:pPr>
        <w:pStyle w:val="BUbold"/>
        <w:tabs>
          <w:tab w:val="left" w:pos="4820"/>
        </w:tabs>
      </w:pPr>
      <w:bookmarkStart w:id="2" w:name="_Hlk195347077"/>
      <w:r>
        <w:rPr>
          <w:b w:val="0"/>
          <w:noProof/>
        </w:rPr>
        <w:drawing>
          <wp:inline distT="0" distB="0" distL="0" distR="0" wp14:anchorId="365AD234" wp14:editId="553EDE78">
            <wp:extent cx="2885704" cy="1923701"/>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2889030" cy="1925918"/>
                    </a:xfrm>
                    <a:prstGeom prst="rect">
                      <a:avLst/>
                    </a:prstGeom>
                  </pic:spPr>
                </pic:pic>
              </a:graphicData>
            </a:graphic>
          </wp:inline>
        </w:drawing>
      </w:r>
      <w:r>
        <w:rPr>
          <w:b w:val="0"/>
        </w:rPr>
        <w:t xml:space="preserve">  </w:t>
      </w:r>
      <w:r>
        <w:rPr>
          <w:b w:val="0"/>
        </w:rPr>
        <w:br/>
      </w:r>
      <w:r w:rsidRPr="00074315">
        <w:rPr>
          <w:bCs/>
        </w:rPr>
        <w:t>Wirtgen_bauma2025_04159</w:t>
      </w:r>
      <w:r w:rsidR="00A92C72">
        <w:rPr>
          <w:bCs/>
        </w:rPr>
        <w:t>.jpg</w:t>
      </w:r>
    </w:p>
    <w:bookmarkEnd w:id="2"/>
    <w:p w14:paraId="3774B243" w14:textId="46AF5516" w:rsidR="00B11185" w:rsidRDefault="00504060" w:rsidP="00504060">
      <w:pPr>
        <w:pStyle w:val="BUnormal"/>
        <w:rPr>
          <w:lang w:val="tr"/>
        </w:rPr>
      </w:pPr>
      <w:r>
        <w:rPr>
          <w:lang w:val="tr"/>
        </w:rPr>
        <w:t xml:space="preserve">Dünya prömiyerleri: Wirtgen, en güçlü büyük kazıma makinesi W 250 XF'yi ve yeni nesil tekerlekli soğuk geri dönüşüm makinelerini ve toprak stabilizatörlerini ilk kez tanıttı. </w:t>
      </w:r>
    </w:p>
    <w:p w14:paraId="4F6015E4" w14:textId="77777777" w:rsidR="00294853" w:rsidRPr="00294853" w:rsidRDefault="00294853" w:rsidP="00294853">
      <w:pPr>
        <w:pStyle w:val="Note"/>
        <w:rPr>
          <w:lang w:val="tr"/>
        </w:rPr>
      </w:pPr>
    </w:p>
    <w:p w14:paraId="419603F2" w14:textId="02BD389F" w:rsidR="00B573BA" w:rsidRDefault="00B573BA" w:rsidP="00B573BA">
      <w:pPr>
        <w:pStyle w:val="BUbold"/>
        <w:tabs>
          <w:tab w:val="left" w:pos="4820"/>
        </w:tabs>
        <w:rPr>
          <w:bCs/>
        </w:rPr>
      </w:pPr>
      <w:bookmarkStart w:id="3" w:name="_Hlk195347093"/>
      <w:r>
        <w:rPr>
          <w:b w:val="0"/>
          <w:noProof/>
        </w:rPr>
        <w:lastRenderedPageBreak/>
        <w:drawing>
          <wp:inline distT="0" distB="0" distL="0" distR="0" wp14:anchorId="33222B50" wp14:editId="40E47215">
            <wp:extent cx="2885440" cy="192352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891819" cy="1927777"/>
                    </a:xfrm>
                    <a:prstGeom prst="rect">
                      <a:avLst/>
                    </a:prstGeom>
                  </pic:spPr>
                </pic:pic>
              </a:graphicData>
            </a:graphic>
          </wp:inline>
        </w:drawing>
      </w:r>
      <w:r>
        <w:rPr>
          <w:bCs/>
        </w:rPr>
        <w:t xml:space="preserve">  </w:t>
      </w:r>
      <w:r>
        <w:rPr>
          <w:b w:val="0"/>
        </w:rPr>
        <w:br/>
      </w:r>
      <w:r w:rsidRPr="00074315">
        <w:rPr>
          <w:bCs/>
        </w:rPr>
        <w:t>Wirtgen_bauma2025_08248</w:t>
      </w:r>
      <w:r w:rsidR="00A92C72">
        <w:rPr>
          <w:bCs/>
        </w:rPr>
        <w:t>.jpg</w:t>
      </w:r>
    </w:p>
    <w:bookmarkEnd w:id="3"/>
    <w:p w14:paraId="124DF866" w14:textId="3434B10F" w:rsidR="00504060" w:rsidRDefault="00504060" w:rsidP="00504060">
      <w:pPr>
        <w:pStyle w:val="BUnormal"/>
        <w:rPr>
          <w:lang w:val="tr"/>
        </w:rPr>
      </w:pPr>
      <w:r>
        <w:rPr>
          <w:lang w:val="tr"/>
        </w:rPr>
        <w:t>Dünya prömiyerleri: Vögele, örneğin ilk tekerlekli finişer SUPER 1803-5 X-Tier veya MT 3000-5 besleyici ile dash 5 neslini tüm performans sınıflarında genişletti.</w:t>
      </w:r>
    </w:p>
    <w:p w14:paraId="64794F22" w14:textId="77777777" w:rsidR="00294853" w:rsidRPr="00294853" w:rsidRDefault="00294853" w:rsidP="00294853">
      <w:pPr>
        <w:pStyle w:val="Note"/>
        <w:rPr>
          <w:lang w:val="tr"/>
        </w:rPr>
      </w:pPr>
    </w:p>
    <w:p w14:paraId="58800CA2" w14:textId="77777777" w:rsidR="00B573BA" w:rsidRDefault="00B573BA" w:rsidP="00B573BA">
      <w:pPr>
        <w:pStyle w:val="BUbold"/>
        <w:tabs>
          <w:tab w:val="left" w:pos="4820"/>
        </w:tabs>
        <w:rPr>
          <w:bCs/>
        </w:rPr>
      </w:pPr>
      <w:bookmarkStart w:id="4" w:name="_Hlk195347111"/>
      <w:r>
        <w:rPr>
          <w:b w:val="0"/>
          <w:noProof/>
        </w:rPr>
        <w:drawing>
          <wp:inline distT="0" distB="0" distL="0" distR="0" wp14:anchorId="75F14B24" wp14:editId="44DC8BDB">
            <wp:extent cx="2883751" cy="1922400"/>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1"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43718B14" w14:textId="5D9DC43C" w:rsidR="00B573BA" w:rsidRDefault="00B573BA" w:rsidP="00B573BA">
      <w:pPr>
        <w:pStyle w:val="BUbold"/>
        <w:tabs>
          <w:tab w:val="left" w:pos="4820"/>
        </w:tabs>
        <w:rPr>
          <w:bCs/>
        </w:rPr>
      </w:pPr>
      <w:r w:rsidRPr="00074315">
        <w:rPr>
          <w:bCs/>
        </w:rPr>
        <w:t>Wirtgen_bauma2025_03661</w:t>
      </w:r>
      <w:r w:rsidR="00A92C72">
        <w:rPr>
          <w:bCs/>
        </w:rPr>
        <w:t>.jpg</w:t>
      </w:r>
    </w:p>
    <w:bookmarkEnd w:id="4"/>
    <w:p w14:paraId="4069B8C8" w14:textId="1CDDBE85" w:rsidR="00504060" w:rsidRDefault="00504060" w:rsidP="00504060">
      <w:pPr>
        <w:pStyle w:val="BUnormal"/>
        <w:rPr>
          <w:lang w:val="tr"/>
        </w:rPr>
      </w:pPr>
      <w:r>
        <w:rPr>
          <w:lang w:val="tr"/>
        </w:rPr>
        <w:t xml:space="preserve">Dünya prömiyerleri: Hamm otomatik sıkıştırma için çözümler gösterdi, bunlar tandem tamburları HD 10-HD 12 G-Tier, HD 90-HD 110 P-Tier veya alt yapı silindiriHC 130i C VA. </w:t>
      </w:r>
    </w:p>
    <w:p w14:paraId="01E2AEC4" w14:textId="77777777" w:rsidR="00294853" w:rsidRPr="00294853" w:rsidRDefault="00294853" w:rsidP="00294853">
      <w:pPr>
        <w:pStyle w:val="Note"/>
        <w:rPr>
          <w:lang w:val="tr"/>
        </w:rPr>
      </w:pPr>
    </w:p>
    <w:p w14:paraId="55E3B726" w14:textId="77777777" w:rsidR="00A92C72" w:rsidRDefault="00A92C72" w:rsidP="00A92C72">
      <w:pPr>
        <w:pStyle w:val="BUbold"/>
        <w:tabs>
          <w:tab w:val="left" w:pos="4820"/>
        </w:tabs>
        <w:rPr>
          <w:bCs/>
        </w:rPr>
      </w:pPr>
      <w:bookmarkStart w:id="5" w:name="_Hlk195452261"/>
      <w:bookmarkStart w:id="6" w:name="_Hlk195347127"/>
      <w:r>
        <w:rPr>
          <w:bCs/>
          <w:noProof/>
        </w:rPr>
        <w:drawing>
          <wp:inline distT="0" distB="0" distL="0" distR="0" wp14:anchorId="1BF6030D" wp14:editId="47DFBFD2">
            <wp:extent cx="2883600" cy="1922400"/>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Cs/>
        </w:rPr>
        <w:t xml:space="preserve">  </w:t>
      </w:r>
      <w:r>
        <w:rPr>
          <w:bCs/>
        </w:rPr>
        <w:br/>
      </w:r>
      <w:bookmarkEnd w:id="5"/>
      <w:r w:rsidRPr="00676000">
        <w:rPr>
          <w:bCs/>
        </w:rPr>
        <w:t>Wirtgen_bauma2025_04274</w:t>
      </w:r>
      <w:r>
        <w:rPr>
          <w:bCs/>
        </w:rPr>
        <w:t>.jpg</w:t>
      </w:r>
    </w:p>
    <w:bookmarkEnd w:id="6"/>
    <w:p w14:paraId="2BC93CBA" w14:textId="7D0BFF48" w:rsidR="00504060" w:rsidRPr="00B11185" w:rsidRDefault="00A01B65" w:rsidP="00504060">
      <w:pPr>
        <w:pStyle w:val="BUnormal"/>
      </w:pPr>
      <w:r>
        <w:rPr>
          <w:lang w:val="tr"/>
        </w:rPr>
        <w:t xml:space="preserve">Kleemann, malzeme işleme alanında ilk PRO-Line eleme sistemi olan MSS 1102 PRO'yi sunuyor. Sistem ağırlıklı olarak doğal taşta kullanılmaktadır. </w:t>
      </w:r>
    </w:p>
    <w:p w14:paraId="1D4FDE61" w14:textId="24D72BC5" w:rsidR="00B573BA" w:rsidRDefault="00B573BA" w:rsidP="00B573BA">
      <w:pPr>
        <w:pStyle w:val="BUbold"/>
        <w:rPr>
          <w:bCs/>
        </w:rPr>
      </w:pPr>
      <w:bookmarkStart w:id="7" w:name="_Hlk195347136"/>
      <w:r>
        <w:rPr>
          <w:b w:val="0"/>
          <w:noProof/>
        </w:rPr>
        <w:lastRenderedPageBreak/>
        <w:drawing>
          <wp:inline distT="0" distB="0" distL="0" distR="0" wp14:anchorId="1C12DFF2" wp14:editId="1B25FCF1">
            <wp:extent cx="2883600" cy="1922400"/>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 w:val="0"/>
        </w:rPr>
        <w:t xml:space="preserve">  </w:t>
      </w:r>
      <w:r>
        <w:rPr>
          <w:b w:val="0"/>
          <w:noProof/>
        </w:rPr>
        <w:drawing>
          <wp:inline distT="0" distB="0" distL="0" distR="0" wp14:anchorId="1B655B9B" wp14:editId="1A7809AD">
            <wp:extent cx="2883751" cy="1922400"/>
            <wp:effectExtent l="0" t="0" r="0" b="190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4"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 w:val="0"/>
        </w:rPr>
        <w:br/>
      </w:r>
      <w:r w:rsidRPr="00A42933">
        <w:rPr>
          <w:bCs/>
        </w:rPr>
        <w:t>Wirtgen_bauma2025_</w:t>
      </w:r>
      <w:r>
        <w:rPr>
          <w:bCs/>
        </w:rPr>
        <w:t>04025</w:t>
      </w:r>
      <w:r w:rsidR="00A92C72">
        <w:rPr>
          <w:bCs/>
        </w:rPr>
        <w:t>.jpg</w:t>
      </w:r>
      <w:r>
        <w:rPr>
          <w:bCs/>
        </w:rPr>
        <w:tab/>
      </w:r>
      <w:r>
        <w:rPr>
          <w:bCs/>
        </w:rPr>
        <w:tab/>
      </w:r>
      <w:r w:rsidRPr="00A42933">
        <w:rPr>
          <w:bCs/>
        </w:rPr>
        <w:t>Wirtgen_bauma2025_09114</w:t>
      </w:r>
      <w:r w:rsidR="00A92C72">
        <w:rPr>
          <w:bCs/>
        </w:rPr>
        <w:t>.jpg</w:t>
      </w:r>
    </w:p>
    <w:bookmarkEnd w:id="7"/>
    <w:p w14:paraId="320EDCC9" w14:textId="70573C63" w:rsidR="00680D6E" w:rsidRDefault="00680D6E" w:rsidP="00E95972">
      <w:pPr>
        <w:pStyle w:val="BUnormal"/>
        <w:rPr>
          <w:lang w:val="tr"/>
        </w:rPr>
      </w:pPr>
      <w:r>
        <w:rPr>
          <w:lang w:val="tr"/>
        </w:rPr>
        <w:t>Benninghoven, sıcaklığı düşürülmüş asfalt, tozsuzlaştırma, yakıt olarak hidrojen kullanımı ve asfaltın geri dönüşümü için çözümler sundu. Wirtgen Group, sürekli asfalt üretimine yönelik siber teknolojileri ile birlikte asfalt üretiminde ekonomik çözümlerin tamamını kapsamaktadır.</w:t>
      </w:r>
    </w:p>
    <w:p w14:paraId="5DB4A218" w14:textId="77777777" w:rsidR="00294853" w:rsidRPr="00294853" w:rsidRDefault="00294853" w:rsidP="00294853">
      <w:pPr>
        <w:pStyle w:val="Note"/>
        <w:rPr>
          <w:lang w:val="tr"/>
        </w:rPr>
      </w:pPr>
    </w:p>
    <w:p w14:paraId="0355818C" w14:textId="77777777" w:rsidR="00B573BA" w:rsidRDefault="00B573BA" w:rsidP="00B573BA">
      <w:pPr>
        <w:pStyle w:val="BUbold"/>
        <w:tabs>
          <w:tab w:val="left" w:pos="4962"/>
        </w:tabs>
        <w:rPr>
          <w:bCs/>
        </w:rPr>
      </w:pPr>
      <w:bookmarkStart w:id="8" w:name="_Hlk195347147"/>
      <w:r>
        <w:rPr>
          <w:b w:val="0"/>
          <w:noProof/>
        </w:rPr>
        <w:drawing>
          <wp:inline distT="0" distB="0" distL="0" distR="0" wp14:anchorId="74246CED" wp14:editId="3473C77F">
            <wp:extent cx="2883751" cy="1922400"/>
            <wp:effectExtent l="0" t="0" r="0" b="190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5"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02578F63" w14:textId="63E3F300" w:rsidR="00B573BA" w:rsidRDefault="00B573BA" w:rsidP="00B573BA">
      <w:pPr>
        <w:pStyle w:val="BUbold"/>
        <w:tabs>
          <w:tab w:val="left" w:pos="4962"/>
        </w:tabs>
        <w:rPr>
          <w:bCs/>
        </w:rPr>
      </w:pPr>
      <w:r w:rsidRPr="00A42933">
        <w:rPr>
          <w:bCs/>
        </w:rPr>
        <w:t>Wirtgen_bauma2025_</w:t>
      </w:r>
      <w:r>
        <w:rPr>
          <w:bCs/>
        </w:rPr>
        <w:t>03066</w:t>
      </w:r>
      <w:r w:rsidR="00A92C72">
        <w:rPr>
          <w:bCs/>
        </w:rPr>
        <w:t>.jpg</w:t>
      </w:r>
    </w:p>
    <w:bookmarkEnd w:id="8"/>
    <w:p w14:paraId="58133667" w14:textId="1754BF6D" w:rsidR="00504060" w:rsidRPr="00B11185" w:rsidRDefault="008D5CB3" w:rsidP="00504060">
      <w:pPr>
        <w:pStyle w:val="BUnormal"/>
      </w:pPr>
      <w:r>
        <w:rPr>
          <w:lang w:val="tr"/>
        </w:rPr>
        <w:t xml:space="preserve">John Deere kompakt paletli yükleyiciler, Motor Grader, tekerlekli yükleyiciler ve buldozerler dahil inşaat sektörüne yönelik ürünlerden oluşan bir kesit ile makine fuarını tamamladı. </w:t>
      </w:r>
    </w:p>
    <w:p w14:paraId="74A0F39D" w14:textId="77777777" w:rsidR="00504060" w:rsidRPr="00504060" w:rsidRDefault="00504060" w:rsidP="00504060">
      <w:pPr>
        <w:pStyle w:val="Note"/>
      </w:pPr>
    </w:p>
    <w:p w14:paraId="59641828" w14:textId="6BB63C73" w:rsidR="00A5608A" w:rsidRPr="007026ED" w:rsidRDefault="00E15EBE" w:rsidP="006B59B5">
      <w:pPr>
        <w:pStyle w:val="Note"/>
      </w:pPr>
      <w:r>
        <w:rPr>
          <w:iCs/>
          <w:lang w:val="tr"/>
        </w:rPr>
        <w:t>Not: Bu fotoğraflar sadece ön izleme içindir. Yayınların çıktısını almak için lütfen Wirtgen Group web sitesinde indirebileceğiniz 300 dpi çözünürlükteki fotoğrafları kullanınız.</w:t>
      </w:r>
    </w:p>
    <w:p w14:paraId="36B89EF8" w14:textId="77777777" w:rsidR="00F16465" w:rsidRDefault="00F16465" w:rsidP="00E15EBE">
      <w:pPr>
        <w:pStyle w:val="Absatzberschrift"/>
        <w:rPr>
          <w:iCs/>
        </w:rPr>
      </w:pPr>
    </w:p>
    <w:p w14:paraId="48B7DFBF" w14:textId="77777777" w:rsidR="00CB24EA" w:rsidRPr="00CB24EA" w:rsidRDefault="00CB24EA" w:rsidP="00CB24EA">
      <w:pPr>
        <w:pStyle w:val="Standardabsatz"/>
      </w:pPr>
    </w:p>
    <w:p w14:paraId="29F46A41" w14:textId="77777777" w:rsidR="00E95972" w:rsidRDefault="00E95972">
      <w:pPr>
        <w:rPr>
          <w:rFonts w:eastAsiaTheme="minorHAnsi" w:cstheme="minorBidi"/>
          <w:b/>
          <w:bCs/>
          <w:sz w:val="22"/>
          <w:szCs w:val="24"/>
        </w:rPr>
      </w:pPr>
      <w:r>
        <w:rPr>
          <w:lang w:val="tr"/>
        </w:rPr>
        <w:br w:type="page"/>
      </w:r>
    </w:p>
    <w:p w14:paraId="55931FB8" w14:textId="29407C7C" w:rsidR="00E15EBE" w:rsidRPr="007026ED" w:rsidRDefault="00E15EBE" w:rsidP="00E15EBE">
      <w:pPr>
        <w:pStyle w:val="Absatzberschrift"/>
        <w:rPr>
          <w:iCs/>
        </w:rPr>
      </w:pPr>
      <w:r>
        <w:rPr>
          <w:bCs/>
          <w:lang w:val="tr"/>
        </w:rPr>
        <w:lastRenderedPageBreak/>
        <w:t>Ayrıntılı bilgiler için:</w:t>
      </w:r>
    </w:p>
    <w:p w14:paraId="0834BAC7" w14:textId="77777777" w:rsidR="00E15EBE" w:rsidRPr="007026ED"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r>
        <w:rPr>
          <w:bCs w:val="0"/>
          <w:iCs w:val="0"/>
          <w:lang w:val="tr"/>
        </w:rPr>
        <w:t>Basın departmanı</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48E7057E" w:rsidR="00E15EBE" w:rsidRPr="001A0325" w:rsidRDefault="00E15EBE" w:rsidP="00294853">
      <w:pPr>
        <w:pStyle w:val="Fuzeile1"/>
        <w:tabs>
          <w:tab w:val="left" w:pos="2127"/>
        </w:tabs>
        <w:rPr>
          <w:rFonts w:ascii="Times New Roman" w:hAnsi="Times New Roman" w:cs="Times New Roman"/>
        </w:rPr>
      </w:pPr>
      <w:r>
        <w:rPr>
          <w:bCs w:val="0"/>
          <w:iCs w:val="0"/>
          <w:lang w:val="tr"/>
        </w:rPr>
        <w:t xml:space="preserve">Telefon: </w:t>
      </w:r>
      <w:r>
        <w:rPr>
          <w:bCs w:val="0"/>
          <w:iCs w:val="0"/>
          <w:lang w:val="tr"/>
        </w:rPr>
        <w:tab/>
        <w:t xml:space="preserve">+49 (0) 2645 131 – 1966 </w:t>
      </w:r>
    </w:p>
    <w:p w14:paraId="65F4C38F" w14:textId="61CA9FF1" w:rsidR="00E15EBE" w:rsidRDefault="00E15EBE" w:rsidP="00294853">
      <w:pPr>
        <w:pStyle w:val="Fuzeile1"/>
        <w:tabs>
          <w:tab w:val="left" w:pos="2127"/>
        </w:tabs>
      </w:pPr>
      <w:r>
        <w:rPr>
          <w:bCs w:val="0"/>
          <w:iCs w:val="0"/>
          <w:lang w:val="tr"/>
        </w:rPr>
        <w:t xml:space="preserve">Faks: </w:t>
      </w:r>
      <w:r>
        <w:rPr>
          <w:bCs w:val="0"/>
          <w:iCs w:val="0"/>
          <w:lang w:val="tr"/>
        </w:rPr>
        <w:tab/>
        <w:t>+49 (0) 2645 131 – 499</w:t>
      </w:r>
    </w:p>
    <w:p w14:paraId="79FF3B7C" w14:textId="2EA58DEA" w:rsidR="00E15EBE" w:rsidRDefault="00E15EBE" w:rsidP="00294853">
      <w:pPr>
        <w:pStyle w:val="Fuzeile1"/>
        <w:tabs>
          <w:tab w:val="left" w:pos="2127"/>
        </w:tabs>
      </w:pPr>
      <w:r>
        <w:rPr>
          <w:bCs w:val="0"/>
          <w:iCs w:val="0"/>
          <w:lang w:val="tr"/>
        </w:rPr>
        <w:t xml:space="preserve">e-posta: </w:t>
      </w:r>
      <w:r w:rsidR="00294853">
        <w:rPr>
          <w:bCs w:val="0"/>
          <w:iCs w:val="0"/>
          <w:lang w:val="tr"/>
        </w:rPr>
        <w:tab/>
      </w:r>
      <w:r>
        <w:rPr>
          <w:bCs w:val="0"/>
          <w:iCs w:val="0"/>
          <w:lang w:val="tr"/>
        </w:rPr>
        <w:t>PR@wirtgen-group.com</w:t>
      </w:r>
    </w:p>
    <w:p w14:paraId="3D604A55" w14:textId="52B76578" w:rsidR="00F048D4" w:rsidRDefault="00D34AF5" w:rsidP="00F74540">
      <w:pPr>
        <w:pStyle w:val="Fuzeile1"/>
      </w:pPr>
      <w:r>
        <w:rPr>
          <w:bCs w:val="0"/>
          <w:iCs w:val="0"/>
          <w:lang w:val="tr"/>
        </w:rPr>
        <w:t>www.wirtgen-group.com</w:t>
      </w:r>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45C8D" w14:textId="77777777" w:rsidR="006E1972" w:rsidRDefault="006E1972" w:rsidP="00E55534">
      <w:r>
        <w:separator/>
      </w:r>
    </w:p>
  </w:endnote>
  <w:endnote w:type="continuationSeparator" w:id="0">
    <w:p w14:paraId="7E9104FF" w14:textId="77777777" w:rsidR="006E1972" w:rsidRDefault="006E19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lang w:val="tr"/>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w16sdtfl="http://schemas.microsoft.com/office/word/2024/wordml/sdtformatlock" xmlns:oel="http://schemas.microsoft.com/office/2019/extlst">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val="tr"/>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anchorx="page" anchory="page"/>
                  </v:shape>
                </w:pict>
              </mc:Fallback>
            </mc:AlternateContent>
          </w:r>
          <w:r>
            <w:rPr>
              <w:rStyle w:val="Hervorhebung"/>
              <w:bCs/>
              <w:iCs w:val="0"/>
              <w:szCs w:val="20"/>
              <w:lang w:val="tr"/>
            </w:rPr>
            <w:t>WIRTGEN GmbH</w:t>
          </w:r>
          <w:r>
            <w:rPr>
              <w:szCs w:val="20"/>
              <w:lang w:val="tr"/>
            </w:rPr>
            <w:t xml:space="preserve"> · Reinhard-Wirtgen-Str. 2 · 53578 Windhagen · Almanya· T: +49-2645-131-0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w16sdtfl="http://schemas.microsoft.com/office/word/2024/wordml/sdtformatlock" xmlns:oel="http://schemas.microsoft.com/office/2019/extlst">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3CDB7" w14:textId="77777777" w:rsidR="006E1972" w:rsidRDefault="006E1972" w:rsidP="00E55534">
      <w:r>
        <w:separator/>
      </w:r>
    </w:p>
  </w:footnote>
  <w:footnote w:type="continuationSeparator" w:id="0">
    <w:p w14:paraId="3E8F48A9" w14:textId="77777777" w:rsidR="006E1972" w:rsidRDefault="006E19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8AC84C0" w:rsidR="005101B4" w:rsidRDefault="003E6832">
    <w:pPr>
      <w:pStyle w:val="Kopfzeile"/>
    </w:pPr>
    <w:r>
      <w:rPr>
        <w:noProof/>
        <w:lang w:val="tr"/>
      </w:rPr>
      <mc:AlternateContent>
        <mc:Choice Requires="wps">
          <w:drawing>
            <wp:anchor distT="0" distB="0" distL="0" distR="0" simplePos="0" relativeHeight="251667456" behindDoc="0" locked="0" layoutInCell="1" allowOverlap="1" wp14:anchorId="3D6DA379" wp14:editId="16036232">
              <wp:simplePos x="635" y="635"/>
              <wp:positionH relativeFrom="page">
                <wp:align>right</wp:align>
              </wp:positionH>
              <wp:positionV relativeFrom="page">
                <wp:align>top</wp:align>
              </wp:positionV>
              <wp:extent cx="565150" cy="345440"/>
              <wp:effectExtent l="0" t="0" r="0" b="16510"/>
              <wp:wrapNone/>
              <wp:docPr id="208984442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6DA379"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QjULM4AgAAVwQAAA4AAAAAAAAAAAAA&#10;AAAALgIAAGRycy9lMm9Eb2MueG1sUEsBAi0AFAAGAAgAAAAhAPabUyvcAAAAAwEAAA8AAAAAAAAA&#10;AAAAAAAAkgQAAGRycy9kb3ducmV2LnhtbFBLBQYAAAAABAAEAPMAAACbBQAAAAA=&#10;" filled="f" stroked="f">
              <v:textbox style="mso-fit-shape-to-text:t" inset="0,15pt,20pt,0">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86446F" w:rsidR="00533132" w:rsidRPr="00533132" w:rsidRDefault="003E6832" w:rsidP="00533132">
    <w:pPr>
      <w:pStyle w:val="Kopfzeile"/>
    </w:pPr>
    <w:r>
      <w:rPr>
        <w:noProof/>
        <w:lang w:val="tr"/>
      </w:rPr>
      <mc:AlternateContent>
        <mc:Choice Requires="wps">
          <w:drawing>
            <wp:anchor distT="0" distB="0" distL="0" distR="0" simplePos="0" relativeHeight="251668480" behindDoc="0" locked="0" layoutInCell="1" allowOverlap="1" wp14:anchorId="0EFC45BF" wp14:editId="1983A943">
              <wp:simplePos x="755374" y="453224"/>
              <wp:positionH relativeFrom="page">
                <wp:align>right</wp:align>
              </wp:positionH>
              <wp:positionV relativeFrom="page">
                <wp:align>top</wp:align>
              </wp:positionV>
              <wp:extent cx="565150" cy="345440"/>
              <wp:effectExtent l="0" t="0" r="0" b="16510"/>
              <wp:wrapNone/>
              <wp:docPr id="143726590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FC45B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Tw/zqDoCAABeBAAADgAAAAAAAAAA&#10;AAAAAAAuAgAAZHJzL2Uyb0RvYy54bWxQSwECLQAUAAYACAAAACEA9ptTK9wAAAADAQAADwAAAAAA&#10;AAAAAAAAAACUBAAAZHJzL2Rvd25yZXYueG1sUEsFBgAAAAAEAAQA8wAAAJ0FAAAAAA==&#10;" filled="f" stroked="f">
              <v:textbox style="mso-fit-shape-to-text:t" inset="0,15pt,20pt,0">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for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67F799" w:rsidR="00533132" w:rsidRDefault="003E6832">
    <w:pPr>
      <w:pStyle w:val="Kopfzeile"/>
    </w:pPr>
    <w:r>
      <w:rPr>
        <w:noProof/>
        <w:lang w:val="tr"/>
      </w:rPr>
      <mc:AlternateContent>
        <mc:Choice Requires="wps">
          <w:drawing>
            <wp:anchor distT="0" distB="0" distL="0" distR="0" simplePos="0" relativeHeight="251666432" behindDoc="0" locked="0" layoutInCell="1" allowOverlap="1" wp14:anchorId="5D9257DC" wp14:editId="440E7561">
              <wp:simplePos x="635" y="635"/>
              <wp:positionH relativeFrom="page">
                <wp:align>right</wp:align>
              </wp:positionH>
              <wp:positionV relativeFrom="page">
                <wp:align>top</wp:align>
              </wp:positionV>
              <wp:extent cx="565150" cy="345440"/>
              <wp:effectExtent l="0" t="0" r="0" b="16510"/>
              <wp:wrapNone/>
              <wp:docPr id="172986338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9257DC"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mJUGvDoCAABeBAAADgAAAAAAAAAA&#10;AAAAAAAuAgAAZHJzL2Uyb0RvYy54bWxQSwECLQAUAAYACAAAACEA9ptTK9wAAAADAQAADwAAAAAA&#10;AAAAAAAAAACUBAAAZHJzL2Rvd25yZXYueG1sUEsFBgAAAAAEAAQA8wAAAJ0FAAAAAA==&#10;" filled="f" stroked="f">
              <v:textbox style="mso-fit-shape-to-text:t" inset="0,15pt,20pt,0">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pic="http://schemas.openxmlformats.org/drawingml/2006/picture" xmlns:a14="http://schemas.microsoft.com/office/drawing/2010/main" xmlns:w16sdtfl="http://schemas.microsoft.com/office/word/2024/wordml/sdtformatlock" xmlns:oel="http://schemas.microsoft.com/office/2019/extlst">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22"/>
  </w:num>
  <w:num w:numId="2">
    <w:abstractNumId w:val="22"/>
  </w:num>
  <w:num w:numId="3">
    <w:abstractNumId w:val="22"/>
  </w:num>
  <w:num w:numId="4">
    <w:abstractNumId w:val="22"/>
  </w:num>
  <w:num w:numId="5">
    <w:abstractNumId w:val="22"/>
  </w:num>
  <w:num w:numId="6">
    <w:abstractNumId w:val="3"/>
  </w:num>
  <w:num w:numId="7">
    <w:abstractNumId w:val="3"/>
  </w:num>
  <w:num w:numId="8">
    <w:abstractNumId w:val="3"/>
  </w:num>
  <w:num w:numId="9">
    <w:abstractNumId w:val="3"/>
  </w:num>
  <w:num w:numId="10">
    <w:abstractNumId w:val="3"/>
  </w:num>
  <w:num w:numId="11">
    <w:abstractNumId w:val="11"/>
  </w:num>
  <w:num w:numId="12">
    <w:abstractNumId w:val="11"/>
  </w:num>
  <w:num w:numId="13">
    <w:abstractNumId w:val="9"/>
  </w:num>
  <w:num w:numId="14">
    <w:abstractNumId w:val="9"/>
  </w:num>
  <w:num w:numId="15">
    <w:abstractNumId w:val="9"/>
  </w:num>
  <w:num w:numId="16">
    <w:abstractNumId w:val="9"/>
  </w:num>
  <w:num w:numId="17">
    <w:abstractNumId w:val="9"/>
  </w:num>
  <w:num w:numId="18">
    <w:abstractNumId w:val="2"/>
  </w:num>
  <w:num w:numId="19">
    <w:abstractNumId w:val="5"/>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12"/>
  </w:num>
  <w:num w:numId="29">
    <w:abstractNumId w:val="13"/>
  </w:num>
  <w:num w:numId="30">
    <w:abstractNumId w:val="6"/>
  </w:num>
  <w:num w:numId="31">
    <w:abstractNumId w:val="21"/>
  </w:num>
  <w:num w:numId="32">
    <w:abstractNumId w:val="16"/>
  </w:num>
  <w:num w:numId="33">
    <w:abstractNumId w:val="4"/>
  </w:num>
  <w:num w:numId="34">
    <w:abstractNumId w:val="20"/>
  </w:num>
  <w:num w:numId="35">
    <w:abstractNumId w:val="10"/>
  </w:num>
  <w:num w:numId="36">
    <w:abstractNumId w:val="14"/>
  </w:num>
  <w:num w:numId="37">
    <w:abstractNumId w:val="17"/>
  </w:num>
  <w:num w:numId="38">
    <w:abstractNumId w:val="7"/>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BC"/>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382D"/>
    <w:rsid w:val="000D7B73"/>
    <w:rsid w:val="000E24F8"/>
    <w:rsid w:val="000E341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06200"/>
    <w:rsid w:val="0021351D"/>
    <w:rsid w:val="002309FC"/>
    <w:rsid w:val="0024183E"/>
    <w:rsid w:val="00245D64"/>
    <w:rsid w:val="00253A2E"/>
    <w:rsid w:val="00253F7D"/>
    <w:rsid w:val="0025471E"/>
    <w:rsid w:val="00254E4C"/>
    <w:rsid w:val="00256ACD"/>
    <w:rsid w:val="002603EC"/>
    <w:rsid w:val="002611FE"/>
    <w:rsid w:val="00282AFC"/>
    <w:rsid w:val="00283D98"/>
    <w:rsid w:val="00286C15"/>
    <w:rsid w:val="00291D7A"/>
    <w:rsid w:val="00294199"/>
    <w:rsid w:val="0029464D"/>
    <w:rsid w:val="00294853"/>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1D7E"/>
    <w:rsid w:val="0036561D"/>
    <w:rsid w:val="003665BE"/>
    <w:rsid w:val="003714F8"/>
    <w:rsid w:val="003845B7"/>
    <w:rsid w:val="00384A08"/>
    <w:rsid w:val="00387674"/>
    <w:rsid w:val="00387E6F"/>
    <w:rsid w:val="00392910"/>
    <w:rsid w:val="0039370F"/>
    <w:rsid w:val="003967E5"/>
    <w:rsid w:val="0039751D"/>
    <w:rsid w:val="003A23FD"/>
    <w:rsid w:val="003A753A"/>
    <w:rsid w:val="003B3803"/>
    <w:rsid w:val="003B51F6"/>
    <w:rsid w:val="003C2A71"/>
    <w:rsid w:val="003D09FB"/>
    <w:rsid w:val="003D2202"/>
    <w:rsid w:val="003D5D3F"/>
    <w:rsid w:val="003E164D"/>
    <w:rsid w:val="003E1CB6"/>
    <w:rsid w:val="003E3CF6"/>
    <w:rsid w:val="003E6832"/>
    <w:rsid w:val="003E73A7"/>
    <w:rsid w:val="003E759F"/>
    <w:rsid w:val="003E7853"/>
    <w:rsid w:val="003F049C"/>
    <w:rsid w:val="003F24FB"/>
    <w:rsid w:val="003F3BB1"/>
    <w:rsid w:val="003F57AB"/>
    <w:rsid w:val="00400FD9"/>
    <w:rsid w:val="004016F7"/>
    <w:rsid w:val="00403373"/>
    <w:rsid w:val="00406C81"/>
    <w:rsid w:val="00411A8C"/>
    <w:rsid w:val="00411AB9"/>
    <w:rsid w:val="004120BF"/>
    <w:rsid w:val="00412545"/>
    <w:rsid w:val="00413D0E"/>
    <w:rsid w:val="0041475A"/>
    <w:rsid w:val="00416029"/>
    <w:rsid w:val="00417237"/>
    <w:rsid w:val="00422136"/>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4060"/>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779DB"/>
    <w:rsid w:val="00581FAE"/>
    <w:rsid w:val="00585300"/>
    <w:rsid w:val="00587AD9"/>
    <w:rsid w:val="005909A8"/>
    <w:rsid w:val="005A007E"/>
    <w:rsid w:val="005A2527"/>
    <w:rsid w:val="005A497F"/>
    <w:rsid w:val="005A4F04"/>
    <w:rsid w:val="005A6196"/>
    <w:rsid w:val="005A7A3F"/>
    <w:rsid w:val="005B2BEB"/>
    <w:rsid w:val="005B5793"/>
    <w:rsid w:val="005C320A"/>
    <w:rsid w:val="005C3C08"/>
    <w:rsid w:val="005C6B30"/>
    <w:rsid w:val="005C71EC"/>
    <w:rsid w:val="005D1707"/>
    <w:rsid w:val="005D1E9D"/>
    <w:rsid w:val="005D1FAA"/>
    <w:rsid w:val="005D29B1"/>
    <w:rsid w:val="005D62FC"/>
    <w:rsid w:val="005E3571"/>
    <w:rsid w:val="005E764C"/>
    <w:rsid w:val="005E7F7D"/>
    <w:rsid w:val="005F5EF2"/>
    <w:rsid w:val="006063D4"/>
    <w:rsid w:val="00610E3E"/>
    <w:rsid w:val="00614432"/>
    <w:rsid w:val="00614ED0"/>
    <w:rsid w:val="006174CC"/>
    <w:rsid w:val="0062056B"/>
    <w:rsid w:val="00620E6C"/>
    <w:rsid w:val="00621E51"/>
    <w:rsid w:val="00623B37"/>
    <w:rsid w:val="00623C4E"/>
    <w:rsid w:val="006243EF"/>
    <w:rsid w:val="00624ABE"/>
    <w:rsid w:val="00626589"/>
    <w:rsid w:val="006311F4"/>
    <w:rsid w:val="006330A2"/>
    <w:rsid w:val="006343B4"/>
    <w:rsid w:val="00642EB6"/>
    <w:rsid w:val="006433E2"/>
    <w:rsid w:val="00650BB5"/>
    <w:rsid w:val="00651E5D"/>
    <w:rsid w:val="00653BF6"/>
    <w:rsid w:val="00654BAD"/>
    <w:rsid w:val="006552DA"/>
    <w:rsid w:val="00655350"/>
    <w:rsid w:val="00656BF1"/>
    <w:rsid w:val="006623A3"/>
    <w:rsid w:val="006640DC"/>
    <w:rsid w:val="0067407B"/>
    <w:rsid w:val="00677F11"/>
    <w:rsid w:val="00680929"/>
    <w:rsid w:val="00680D6E"/>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0EE"/>
    <w:rsid w:val="006E6F23"/>
    <w:rsid w:val="006F2EEF"/>
    <w:rsid w:val="006F5099"/>
    <w:rsid w:val="006F6C11"/>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7F6"/>
    <w:rsid w:val="00797CAA"/>
    <w:rsid w:val="007A2B6F"/>
    <w:rsid w:val="007A39C0"/>
    <w:rsid w:val="007A6607"/>
    <w:rsid w:val="007A6BD2"/>
    <w:rsid w:val="007B10C1"/>
    <w:rsid w:val="007B1924"/>
    <w:rsid w:val="007B2D6D"/>
    <w:rsid w:val="007C2658"/>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1662"/>
    <w:rsid w:val="00892F6F"/>
    <w:rsid w:val="00893BAD"/>
    <w:rsid w:val="00896F7E"/>
    <w:rsid w:val="008A30C2"/>
    <w:rsid w:val="008A3769"/>
    <w:rsid w:val="008B28D7"/>
    <w:rsid w:val="008C2A29"/>
    <w:rsid w:val="008C2DB2"/>
    <w:rsid w:val="008C7A2B"/>
    <w:rsid w:val="008D2B87"/>
    <w:rsid w:val="008D5CB3"/>
    <w:rsid w:val="008D770E"/>
    <w:rsid w:val="008D7892"/>
    <w:rsid w:val="008E04C9"/>
    <w:rsid w:val="008E52CF"/>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69"/>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B7EA1"/>
    <w:rsid w:val="009C2378"/>
    <w:rsid w:val="009C4750"/>
    <w:rsid w:val="009C5A77"/>
    <w:rsid w:val="009C5D99"/>
    <w:rsid w:val="009D016F"/>
    <w:rsid w:val="009D4AF0"/>
    <w:rsid w:val="009E251D"/>
    <w:rsid w:val="009E4817"/>
    <w:rsid w:val="009F0B7C"/>
    <w:rsid w:val="009F10A8"/>
    <w:rsid w:val="009F715C"/>
    <w:rsid w:val="00A01B65"/>
    <w:rsid w:val="00A02F49"/>
    <w:rsid w:val="00A10FB8"/>
    <w:rsid w:val="00A171F4"/>
    <w:rsid w:val="00A1772D"/>
    <w:rsid w:val="00A177B2"/>
    <w:rsid w:val="00A179F7"/>
    <w:rsid w:val="00A20C22"/>
    <w:rsid w:val="00A24EFC"/>
    <w:rsid w:val="00A27829"/>
    <w:rsid w:val="00A371EC"/>
    <w:rsid w:val="00A374F5"/>
    <w:rsid w:val="00A465E6"/>
    <w:rsid w:val="00A46F1E"/>
    <w:rsid w:val="00A47F70"/>
    <w:rsid w:val="00A50B95"/>
    <w:rsid w:val="00A5608A"/>
    <w:rsid w:val="00A66786"/>
    <w:rsid w:val="00A66B3F"/>
    <w:rsid w:val="00A73017"/>
    <w:rsid w:val="00A82395"/>
    <w:rsid w:val="00A8332D"/>
    <w:rsid w:val="00A8641A"/>
    <w:rsid w:val="00A9162D"/>
    <w:rsid w:val="00A9295C"/>
    <w:rsid w:val="00A92C72"/>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145D"/>
    <w:rsid w:val="00B5232A"/>
    <w:rsid w:val="00B53303"/>
    <w:rsid w:val="00B54321"/>
    <w:rsid w:val="00B573BA"/>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5A63"/>
    <w:rsid w:val="00CC787C"/>
    <w:rsid w:val="00CD151C"/>
    <w:rsid w:val="00CE0FF2"/>
    <w:rsid w:val="00CE5E3F"/>
    <w:rsid w:val="00CF36C9"/>
    <w:rsid w:val="00D00EC4"/>
    <w:rsid w:val="00D0148F"/>
    <w:rsid w:val="00D01B73"/>
    <w:rsid w:val="00D166AC"/>
    <w:rsid w:val="00D200BF"/>
    <w:rsid w:val="00D24C0A"/>
    <w:rsid w:val="00D316A5"/>
    <w:rsid w:val="00D31788"/>
    <w:rsid w:val="00D34AF5"/>
    <w:rsid w:val="00D34F6F"/>
    <w:rsid w:val="00D36BA2"/>
    <w:rsid w:val="00D37CF4"/>
    <w:rsid w:val="00D4343E"/>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138B"/>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86DEC"/>
    <w:rsid w:val="00E90524"/>
    <w:rsid w:val="00E914D1"/>
    <w:rsid w:val="00E95801"/>
    <w:rsid w:val="00E95972"/>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11C"/>
    <w:rsid w:val="00F353EA"/>
    <w:rsid w:val="00F36C27"/>
    <w:rsid w:val="00F44B05"/>
    <w:rsid w:val="00F504E9"/>
    <w:rsid w:val="00F555F2"/>
    <w:rsid w:val="00F56318"/>
    <w:rsid w:val="00F5636C"/>
    <w:rsid w:val="00F57E1C"/>
    <w:rsid w:val="00F63642"/>
    <w:rsid w:val="00F67C95"/>
    <w:rsid w:val="00F74540"/>
    <w:rsid w:val="00F75B79"/>
    <w:rsid w:val="00F82525"/>
    <w:rsid w:val="00F877B1"/>
    <w:rsid w:val="00F90D87"/>
    <w:rsid w:val="00F911CB"/>
    <w:rsid w:val="00F91AC4"/>
    <w:rsid w:val="00F97FEA"/>
    <w:rsid w:val="00FA4BD0"/>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769</Words>
  <Characters>4847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11</cp:revision>
  <cp:lastPrinted>2021-10-28T15:19:00Z</cp:lastPrinted>
  <dcterms:created xsi:type="dcterms:W3CDTF">2025-03-21T09:53:00Z</dcterms:created>
  <dcterms:modified xsi:type="dcterms:W3CDTF">2025-04-14T11:03:00Z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671b9ed7,7c907ec7,55aaeff3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2025-03-21T09:55:22Z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c5106e28-319c-4dde-9a33-7f3c30e919e3</vt:lpwstr>
  </property>
  <property fmtid="{D5CDD505-2E9C-101B-9397-08002B2CF9AE}" pid="21" name="MSIP_Label_df1a195f-122b-42dc-a2d3-71a1903dcdac_ContentBits">
    <vt:lpwstr>1</vt:lpwstr>
  </property>
</Properties>
</file>